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20DA" w14:textId="77777777" w:rsidR="00F56C91" w:rsidRPr="00E3194D" w:rsidRDefault="00F56C91" w:rsidP="00F56C91">
      <w:pPr>
        <w:jc w:val="both"/>
        <w:rPr>
          <w:b/>
          <w:bCs/>
          <w:szCs w:val="30"/>
        </w:rPr>
      </w:pPr>
    </w:p>
    <w:p w14:paraId="0F692350" w14:textId="77777777" w:rsidR="00F56C91" w:rsidRPr="00E3194D" w:rsidRDefault="00F56C91" w:rsidP="00F56C91">
      <w:pPr>
        <w:jc w:val="both"/>
        <w:rPr>
          <w:b/>
          <w:bCs/>
          <w:szCs w:val="30"/>
        </w:rPr>
      </w:pPr>
    </w:p>
    <w:p w14:paraId="4F7C7EEA" w14:textId="77777777" w:rsidR="00F56C91" w:rsidRPr="00E3194D" w:rsidRDefault="00F56C91" w:rsidP="00F56C91">
      <w:pPr>
        <w:jc w:val="both"/>
        <w:rPr>
          <w:b/>
          <w:bCs/>
          <w:szCs w:val="30"/>
        </w:rPr>
      </w:pPr>
    </w:p>
    <w:p w14:paraId="761DC274" w14:textId="77777777" w:rsidR="00F56C91" w:rsidRPr="00E3194D" w:rsidRDefault="00F56C91" w:rsidP="00F56C91">
      <w:pPr>
        <w:tabs>
          <w:tab w:val="center" w:pos="4680"/>
        </w:tabs>
        <w:jc w:val="both"/>
        <w:rPr>
          <w:b/>
          <w:bCs/>
          <w:sz w:val="32"/>
          <w:szCs w:val="32"/>
        </w:rPr>
      </w:pPr>
      <w:r w:rsidRPr="00E3194D">
        <w:rPr>
          <w:b/>
          <w:bCs/>
          <w:szCs w:val="30"/>
        </w:rPr>
        <w:tab/>
      </w:r>
      <w:r w:rsidRPr="00E3194D">
        <w:rPr>
          <w:b/>
          <w:bCs/>
          <w:sz w:val="32"/>
          <w:szCs w:val="32"/>
        </w:rPr>
        <w:t xml:space="preserve">STATEMENT OF ACCEPTANCE IN </w:t>
      </w:r>
    </w:p>
    <w:p w14:paraId="6EB9C81C" w14:textId="77777777" w:rsidR="00F56C91" w:rsidRPr="00E3194D" w:rsidRDefault="00F56C91" w:rsidP="00F56C91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E3194D">
        <w:rPr>
          <w:b/>
          <w:bCs/>
          <w:sz w:val="32"/>
          <w:szCs w:val="32"/>
        </w:rPr>
        <w:tab/>
        <w:t>INVOLVEMENT OF SPECIAL ACTIVITIES</w:t>
      </w:r>
    </w:p>
    <w:p w14:paraId="683ED0A2" w14:textId="77777777" w:rsidR="00920D2F" w:rsidRPr="00E3194D" w:rsidRDefault="00920D2F" w:rsidP="00F56C91">
      <w:pPr>
        <w:tabs>
          <w:tab w:val="center" w:pos="4680"/>
        </w:tabs>
        <w:jc w:val="both"/>
        <w:rPr>
          <w:bCs/>
          <w:sz w:val="28"/>
          <w:szCs w:val="28"/>
        </w:rPr>
      </w:pPr>
    </w:p>
    <w:p w14:paraId="4CD6B76F" w14:textId="77777777" w:rsidR="00F56C91" w:rsidRDefault="00F56C91" w:rsidP="00F56C91">
      <w:pPr>
        <w:jc w:val="both"/>
        <w:rPr>
          <w:rFonts w:ascii="Arial" w:hAnsi="Arial" w:cs="Arial"/>
          <w:szCs w:val="30"/>
        </w:rPr>
      </w:pPr>
    </w:p>
    <w:p w14:paraId="6447FC55" w14:textId="77777777" w:rsidR="00920D2F" w:rsidRDefault="00920D2F" w:rsidP="00F56C91">
      <w:pPr>
        <w:jc w:val="both"/>
        <w:rPr>
          <w:rFonts w:ascii="Arial" w:hAnsi="Arial" w:cs="Arial"/>
          <w:szCs w:val="30"/>
        </w:rPr>
      </w:pPr>
    </w:p>
    <w:p w14:paraId="38A82F02" w14:textId="77777777" w:rsidR="00920D2F" w:rsidRPr="00FF0542" w:rsidRDefault="00920D2F" w:rsidP="00F56C91">
      <w:pPr>
        <w:jc w:val="both"/>
        <w:rPr>
          <w:rFonts w:ascii="Arial" w:hAnsi="Arial" w:cs="Arial"/>
          <w:szCs w:val="30"/>
        </w:rPr>
      </w:pPr>
    </w:p>
    <w:p w14:paraId="2720294F" w14:textId="77777777" w:rsidR="00F56C91" w:rsidRPr="00FF0542" w:rsidRDefault="00F56C91" w:rsidP="00F56C91">
      <w:pPr>
        <w:jc w:val="both"/>
        <w:rPr>
          <w:rFonts w:ascii="Arial" w:hAnsi="Arial" w:cs="Arial"/>
          <w:szCs w:val="30"/>
        </w:rPr>
      </w:pPr>
    </w:p>
    <w:p w14:paraId="17DD7D6A" w14:textId="77777777" w:rsidR="00F56C91" w:rsidRPr="00FF0542" w:rsidRDefault="00F56C91" w:rsidP="00FF0542">
      <w:pPr>
        <w:jc w:val="both"/>
        <w:rPr>
          <w:rFonts w:ascii="Arial" w:hAnsi="Arial" w:cs="Arial"/>
        </w:rPr>
      </w:pPr>
      <w:r w:rsidRPr="00FF0542">
        <w:rPr>
          <w:rFonts w:ascii="Arial" w:hAnsi="Arial" w:cs="Arial"/>
        </w:rPr>
        <w:t xml:space="preserve">______________________________________________ </w:t>
      </w:r>
      <w:r w:rsidRPr="008F6612">
        <w:t>agrees to participate in any</w:t>
      </w:r>
      <w:r w:rsidRPr="00FF0542">
        <w:rPr>
          <w:rFonts w:ascii="Arial" w:hAnsi="Arial" w:cs="Arial"/>
        </w:rPr>
        <w:t xml:space="preserve"> </w:t>
      </w:r>
    </w:p>
    <w:p w14:paraId="27210A73" w14:textId="77777777" w:rsidR="00F56C91" w:rsidRPr="008F6612" w:rsidRDefault="008B1375" w:rsidP="00FF0542">
      <w:pPr>
        <w:jc w:val="both"/>
        <w:rPr>
          <w:sz w:val="18"/>
          <w:szCs w:val="18"/>
        </w:rPr>
      </w:pPr>
      <w:r w:rsidRPr="008F6612">
        <w:rPr>
          <w:sz w:val="18"/>
          <w:szCs w:val="18"/>
        </w:rPr>
        <w:t>(Provider Name)</w:t>
      </w:r>
    </w:p>
    <w:p w14:paraId="399AA76F" w14:textId="77777777" w:rsidR="00F56C91" w:rsidRPr="008F6612" w:rsidRDefault="00F56C91" w:rsidP="00FF0542">
      <w:pPr>
        <w:jc w:val="both"/>
      </w:pPr>
      <w:r w:rsidRPr="008F6612">
        <w:t xml:space="preserve">research, evaluation, training, or community education activities, or projects, that the </w:t>
      </w:r>
    </w:p>
    <w:p w14:paraId="7D161600" w14:textId="77777777" w:rsidR="00F56C91" w:rsidRPr="008F6612" w:rsidRDefault="00F56C91" w:rsidP="00FF0542">
      <w:pPr>
        <w:jc w:val="both"/>
      </w:pPr>
    </w:p>
    <w:p w14:paraId="5357058B" w14:textId="77777777" w:rsidR="00F56C91" w:rsidRPr="008F6612" w:rsidRDefault="00F56C91" w:rsidP="00E475DC">
      <w:pPr>
        <w:spacing w:line="480" w:lineRule="auto"/>
        <w:jc w:val="both"/>
      </w:pPr>
      <w:r w:rsidRPr="008F6612">
        <w:t xml:space="preserve">Area </w:t>
      </w:r>
      <w:r w:rsidR="00FE2351" w:rsidRPr="008F6612">
        <w:t xml:space="preserve">Agency </w:t>
      </w:r>
      <w:r w:rsidRPr="008F6612">
        <w:t xml:space="preserve">on Aging of Broward County, Inc., deems necessary, and appropriate, for the provision of quality </w:t>
      </w:r>
      <w:r w:rsidR="00B72DBB" w:rsidRPr="008F6612">
        <w:t xml:space="preserve">Older American Act </w:t>
      </w:r>
      <w:r w:rsidR="00A67BDC" w:rsidRPr="008F6612">
        <w:t>Services</w:t>
      </w:r>
      <w:r w:rsidR="00E04FAA" w:rsidRPr="008F6612">
        <w:t xml:space="preserve"> </w:t>
      </w:r>
      <w:r w:rsidR="00B00694" w:rsidRPr="008F6612">
        <w:t>during the contract period</w:t>
      </w:r>
      <w:r w:rsidRPr="008F6612">
        <w:t>.</w:t>
      </w:r>
    </w:p>
    <w:p w14:paraId="4C7C95F7" w14:textId="77777777" w:rsidR="00F56C91" w:rsidRPr="00FF0542" w:rsidRDefault="00F56C91" w:rsidP="00F56C91">
      <w:pPr>
        <w:jc w:val="both"/>
        <w:rPr>
          <w:rFonts w:ascii="Arial" w:hAnsi="Arial" w:cs="Arial"/>
        </w:rPr>
      </w:pPr>
    </w:p>
    <w:p w14:paraId="6291F0DB" w14:textId="77777777" w:rsidR="00F56C91" w:rsidRPr="00FF0542" w:rsidRDefault="00F56C91" w:rsidP="00F56C91">
      <w:pPr>
        <w:jc w:val="both"/>
        <w:rPr>
          <w:rFonts w:ascii="Arial" w:hAnsi="Arial" w:cs="Arial"/>
        </w:rPr>
      </w:pPr>
    </w:p>
    <w:p w14:paraId="13D1F061" w14:textId="77777777" w:rsidR="00F56C91" w:rsidRPr="00FF0542" w:rsidRDefault="00F56C91" w:rsidP="00F56C91">
      <w:pPr>
        <w:jc w:val="both"/>
        <w:rPr>
          <w:rFonts w:ascii="Arial" w:hAnsi="Arial" w:cs="Arial"/>
        </w:rPr>
      </w:pPr>
    </w:p>
    <w:p w14:paraId="77FF8583" w14:textId="77777777" w:rsidR="00F56C91" w:rsidRPr="00FF0542" w:rsidRDefault="00F56C91" w:rsidP="00F56C91">
      <w:pPr>
        <w:jc w:val="both"/>
        <w:rPr>
          <w:rFonts w:ascii="Arial" w:hAnsi="Arial" w:cs="Arial"/>
        </w:rPr>
      </w:pPr>
    </w:p>
    <w:p w14:paraId="20B1EF59" w14:textId="77777777" w:rsidR="00F56C91" w:rsidRPr="00FF0542" w:rsidRDefault="00F56C91" w:rsidP="00F56C91">
      <w:pPr>
        <w:jc w:val="both"/>
        <w:rPr>
          <w:rFonts w:ascii="Arial" w:hAnsi="Arial" w:cs="Arial"/>
        </w:rPr>
      </w:pPr>
    </w:p>
    <w:p w14:paraId="6537ED71" w14:textId="77777777" w:rsidR="00F56C91" w:rsidRPr="00FF0542" w:rsidRDefault="00F56C91" w:rsidP="00F56C91">
      <w:pPr>
        <w:jc w:val="both"/>
        <w:rPr>
          <w:rFonts w:ascii="Arial" w:hAnsi="Arial" w:cs="Arial"/>
        </w:rPr>
      </w:pPr>
    </w:p>
    <w:p w14:paraId="2D9CE62A" w14:textId="77777777" w:rsidR="00F56C91" w:rsidRPr="00FF0542" w:rsidRDefault="00F56C91" w:rsidP="00F56C91">
      <w:pPr>
        <w:jc w:val="both"/>
        <w:rPr>
          <w:rFonts w:ascii="Arial" w:hAnsi="Arial" w:cs="Arial"/>
        </w:rPr>
      </w:pPr>
    </w:p>
    <w:p w14:paraId="77369220" w14:textId="77777777" w:rsidR="00F56C91" w:rsidRPr="00FF0542" w:rsidRDefault="00F56C91" w:rsidP="00F56C91">
      <w:pPr>
        <w:tabs>
          <w:tab w:val="left" w:pos="-1440"/>
        </w:tabs>
        <w:ind w:left="5760" w:hanging="5760"/>
        <w:jc w:val="both"/>
        <w:rPr>
          <w:rFonts w:ascii="Arial" w:hAnsi="Arial" w:cs="Arial"/>
        </w:rPr>
      </w:pPr>
      <w:r w:rsidRPr="00FF0542">
        <w:rPr>
          <w:rFonts w:ascii="Arial" w:hAnsi="Arial" w:cs="Arial"/>
        </w:rPr>
        <w:t>______________________________</w:t>
      </w:r>
      <w:r w:rsidR="00455734">
        <w:rPr>
          <w:rFonts w:ascii="Arial" w:hAnsi="Arial" w:cs="Arial"/>
        </w:rPr>
        <w:t>__</w:t>
      </w:r>
      <w:r w:rsidRPr="00FF0542">
        <w:rPr>
          <w:rFonts w:ascii="Arial" w:hAnsi="Arial" w:cs="Arial"/>
        </w:rPr>
        <w:t xml:space="preserve">                        ______________________________</w:t>
      </w:r>
    </w:p>
    <w:p w14:paraId="0390D0A9" w14:textId="77777777" w:rsidR="00CF6DD4" w:rsidRPr="00E3194D" w:rsidRDefault="00455734" w:rsidP="00F56C91">
      <w:r w:rsidRPr="00E3194D">
        <w:t xml:space="preserve">Signature of </w:t>
      </w:r>
      <w:r w:rsidR="00F56C91" w:rsidRPr="00E3194D">
        <w:t xml:space="preserve">Authorized </w:t>
      </w:r>
      <w:r w:rsidRPr="00E3194D">
        <w:t>Representative</w:t>
      </w:r>
      <w:r w:rsidR="00F56C91" w:rsidRPr="00E3194D">
        <w:t xml:space="preserve">                      </w:t>
      </w:r>
      <w:r w:rsidR="00E3194D">
        <w:t xml:space="preserve">         </w:t>
      </w:r>
      <w:r w:rsidRPr="00E3194D">
        <w:t xml:space="preserve"> </w:t>
      </w:r>
      <w:r w:rsidR="00F56C91" w:rsidRPr="00E3194D">
        <w:t>Date</w:t>
      </w:r>
    </w:p>
    <w:sectPr w:rsidR="00CF6DD4" w:rsidRPr="00E3194D" w:rsidSect="00FF0542">
      <w:headerReference w:type="default" r:id="rId6"/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E51B" w14:textId="77777777" w:rsidR="00920D2F" w:rsidRDefault="00920D2F" w:rsidP="00920D2F">
      <w:r>
        <w:separator/>
      </w:r>
    </w:p>
  </w:endnote>
  <w:endnote w:type="continuationSeparator" w:id="0">
    <w:p w14:paraId="6855888C" w14:textId="77777777" w:rsidR="00920D2F" w:rsidRDefault="00920D2F" w:rsidP="0092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299E" w14:textId="77777777" w:rsidR="00920D2F" w:rsidRDefault="00920D2F" w:rsidP="00920D2F">
      <w:r>
        <w:separator/>
      </w:r>
    </w:p>
  </w:footnote>
  <w:footnote w:type="continuationSeparator" w:id="0">
    <w:p w14:paraId="1159C0B9" w14:textId="77777777" w:rsidR="00920D2F" w:rsidRDefault="00920D2F" w:rsidP="0092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D652" w14:textId="7B133BD4" w:rsidR="00920D2F" w:rsidRPr="00920D2F" w:rsidRDefault="00920D2F">
    <w:pPr>
      <w:pStyle w:val="Header"/>
      <w:rPr>
        <w:b/>
        <w:u w:val="single"/>
      </w:rPr>
    </w:pPr>
    <w:r>
      <w:rPr>
        <w:b/>
      </w:rPr>
      <w:tab/>
    </w:r>
    <w:r>
      <w:rPr>
        <w:b/>
      </w:rPr>
      <w:tab/>
    </w:r>
    <w:r w:rsidRPr="00920D2F">
      <w:rPr>
        <w:b/>
        <w:u w:val="single"/>
      </w:rPr>
      <w:t>APPENDIX</w:t>
    </w:r>
    <w:r w:rsidR="0057641C">
      <w:rPr>
        <w:b/>
        <w:u w:val="single"/>
      </w:rPr>
      <w:t xml:space="preserve"> XI</w:t>
    </w:r>
    <w:r w:rsidR="004E402B">
      <w:rPr>
        <w:b/>
        <w:u w:val="single"/>
      </w:rPr>
      <w:t>V</w:t>
    </w:r>
    <w:r w:rsidRPr="00920D2F">
      <w:rPr>
        <w:b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91"/>
    <w:rsid w:val="0006764F"/>
    <w:rsid w:val="00177525"/>
    <w:rsid w:val="002622CF"/>
    <w:rsid w:val="002C73B5"/>
    <w:rsid w:val="0041046A"/>
    <w:rsid w:val="00455734"/>
    <w:rsid w:val="004E402B"/>
    <w:rsid w:val="0057641C"/>
    <w:rsid w:val="006C3FC9"/>
    <w:rsid w:val="00756EE4"/>
    <w:rsid w:val="00890E83"/>
    <w:rsid w:val="008B1375"/>
    <w:rsid w:val="008F6612"/>
    <w:rsid w:val="00920D2F"/>
    <w:rsid w:val="00954236"/>
    <w:rsid w:val="009865A3"/>
    <w:rsid w:val="00A67BDC"/>
    <w:rsid w:val="00B00694"/>
    <w:rsid w:val="00B72DBB"/>
    <w:rsid w:val="00BA6E52"/>
    <w:rsid w:val="00BC396B"/>
    <w:rsid w:val="00C44F14"/>
    <w:rsid w:val="00CF6DD4"/>
    <w:rsid w:val="00D12043"/>
    <w:rsid w:val="00E04FAA"/>
    <w:rsid w:val="00E3194D"/>
    <w:rsid w:val="00E475DC"/>
    <w:rsid w:val="00EE6261"/>
    <w:rsid w:val="00F51B6A"/>
    <w:rsid w:val="00F56C91"/>
    <w:rsid w:val="00FC5BBB"/>
    <w:rsid w:val="00FD1CA6"/>
    <w:rsid w:val="00FE2351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2EBA2"/>
  <w15:chartTrackingRefBased/>
  <w15:docId w15:val="{33B6E8EC-759C-489F-9B90-C89FF60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C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0D2F"/>
    <w:rPr>
      <w:sz w:val="24"/>
      <w:szCs w:val="24"/>
    </w:rPr>
  </w:style>
  <w:style w:type="paragraph" w:styleId="Footer">
    <w:name w:val="footer"/>
    <w:basedOn w:val="Normal"/>
    <w:link w:val="FooterChar"/>
    <w:rsid w:val="00920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0D2F"/>
    <w:rPr>
      <w:sz w:val="24"/>
      <w:szCs w:val="24"/>
    </w:rPr>
  </w:style>
  <w:style w:type="paragraph" w:styleId="BalloonText">
    <w:name w:val="Balloon Text"/>
    <w:basedOn w:val="Normal"/>
    <w:link w:val="BalloonTextChar"/>
    <w:rsid w:val="00D12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2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</vt:lpstr>
    </vt:vector>
  </TitlesOfParts>
  <Company>Areawide Council on Aging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subject/>
  <dc:creator>Area Agency on Aging</dc:creator>
  <cp:keywords/>
  <dc:description/>
  <cp:lastModifiedBy>Shirley Snipes</cp:lastModifiedBy>
  <cp:revision>4</cp:revision>
  <cp:lastPrinted>2025-05-05T14:45:00Z</cp:lastPrinted>
  <dcterms:created xsi:type="dcterms:W3CDTF">2025-10-02T15:56:00Z</dcterms:created>
  <dcterms:modified xsi:type="dcterms:W3CDTF">2025-10-15T19:39:00Z</dcterms:modified>
</cp:coreProperties>
</file>